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9107FE" w:rsidRPr="00DF4E52" w:rsidRDefault="009107FE" w:rsidP="009107FE">
      <w:pPr>
        <w:rPr>
          <w:rFonts w:ascii="Tahoma" w:hAnsi="Tahoma"/>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BF"/>
      </w:tblPr>
      <w:tblGrid>
        <w:gridCol w:w="2036"/>
        <w:gridCol w:w="7540"/>
      </w:tblGrid>
      <w:tr w:rsidR="009107FE" w:rsidRPr="00B93156">
        <w:tc>
          <w:tcPr>
            <w:tcW w:w="2036" w:type="dxa"/>
          </w:tcPr>
          <w:p w:rsidR="009107FE" w:rsidRPr="00B93156" w:rsidRDefault="009107FE">
            <w:pPr>
              <w:rPr>
                <w:rFonts w:ascii="Tahoma" w:hAnsi="Tahoma"/>
                <w:b/>
              </w:rPr>
            </w:pPr>
            <w:r w:rsidRPr="00B93156">
              <w:rPr>
                <w:rFonts w:ascii="Tahoma" w:hAnsi="Tahoma"/>
                <w:b/>
              </w:rPr>
              <w:t>Teacher:</w:t>
            </w:r>
          </w:p>
        </w:tc>
        <w:tc>
          <w:tcPr>
            <w:tcW w:w="7540" w:type="dxa"/>
          </w:tcPr>
          <w:p w:rsidR="009107FE" w:rsidRPr="001B68DF" w:rsidRDefault="009107FE">
            <w:pPr>
              <w:rPr>
                <w:rFonts w:ascii="Tahoma" w:hAnsi="Tahoma"/>
              </w:rPr>
            </w:pPr>
            <w:r w:rsidRPr="001B68DF">
              <w:rPr>
                <w:rFonts w:ascii="Tahoma" w:hAnsi="Tahoma"/>
              </w:rPr>
              <w:t>Mr. David Bittner</w:t>
            </w:r>
          </w:p>
        </w:tc>
      </w:tr>
      <w:tr w:rsidR="009107FE" w:rsidRPr="00B93156">
        <w:tc>
          <w:tcPr>
            <w:tcW w:w="2036" w:type="dxa"/>
          </w:tcPr>
          <w:p w:rsidR="009107FE" w:rsidRPr="00B93156" w:rsidRDefault="009107FE">
            <w:pPr>
              <w:rPr>
                <w:rFonts w:ascii="Tahoma" w:hAnsi="Tahoma"/>
                <w:b/>
              </w:rPr>
            </w:pPr>
            <w:r w:rsidRPr="00B93156">
              <w:rPr>
                <w:rFonts w:ascii="Tahoma" w:hAnsi="Tahoma"/>
                <w:b/>
              </w:rPr>
              <w:t>Date:</w:t>
            </w:r>
          </w:p>
        </w:tc>
        <w:tc>
          <w:tcPr>
            <w:tcW w:w="7540" w:type="dxa"/>
          </w:tcPr>
          <w:p w:rsidR="009107FE" w:rsidRPr="001B68DF" w:rsidRDefault="009107FE">
            <w:pPr>
              <w:rPr>
                <w:rFonts w:ascii="Tahoma" w:hAnsi="Tahoma"/>
              </w:rPr>
            </w:pPr>
            <w:r>
              <w:rPr>
                <w:rFonts w:ascii="Tahoma" w:hAnsi="Tahoma"/>
              </w:rPr>
              <w:t xml:space="preserve">January </w:t>
            </w:r>
            <w:r w:rsidRPr="001B68DF">
              <w:rPr>
                <w:rFonts w:ascii="Tahoma" w:hAnsi="Tahoma"/>
              </w:rPr>
              <w:t>21, 2009</w:t>
            </w:r>
          </w:p>
        </w:tc>
      </w:tr>
      <w:tr w:rsidR="009107FE" w:rsidRPr="00B93156">
        <w:tc>
          <w:tcPr>
            <w:tcW w:w="2036" w:type="dxa"/>
          </w:tcPr>
          <w:p w:rsidR="009107FE" w:rsidRPr="00B93156" w:rsidRDefault="009107FE">
            <w:pPr>
              <w:rPr>
                <w:rFonts w:ascii="Tahoma" w:hAnsi="Tahoma"/>
                <w:b/>
              </w:rPr>
            </w:pPr>
            <w:r w:rsidRPr="00B93156">
              <w:rPr>
                <w:rFonts w:ascii="Tahoma" w:hAnsi="Tahoma"/>
                <w:b/>
              </w:rPr>
              <w:t>Class:</w:t>
            </w:r>
          </w:p>
        </w:tc>
        <w:tc>
          <w:tcPr>
            <w:tcW w:w="7540" w:type="dxa"/>
          </w:tcPr>
          <w:p w:rsidR="009107FE" w:rsidRPr="001B68DF" w:rsidRDefault="009107FE">
            <w:pPr>
              <w:rPr>
                <w:rFonts w:ascii="Tahoma" w:hAnsi="Tahoma"/>
              </w:rPr>
            </w:pPr>
            <w:r w:rsidRPr="001B68DF">
              <w:rPr>
                <w:rFonts w:ascii="Tahoma" w:hAnsi="Tahoma"/>
              </w:rPr>
              <w:t>Introduction to Agriculture</w:t>
            </w:r>
          </w:p>
        </w:tc>
      </w:tr>
      <w:tr w:rsidR="009107FE" w:rsidRPr="00B93156">
        <w:tc>
          <w:tcPr>
            <w:tcW w:w="2036" w:type="dxa"/>
          </w:tcPr>
          <w:p w:rsidR="009107FE" w:rsidRPr="00B93156" w:rsidRDefault="009107FE">
            <w:pPr>
              <w:rPr>
                <w:rFonts w:ascii="Tahoma" w:hAnsi="Tahoma"/>
                <w:b/>
              </w:rPr>
            </w:pPr>
            <w:r w:rsidRPr="00B93156">
              <w:rPr>
                <w:rFonts w:ascii="Tahoma" w:hAnsi="Tahoma"/>
                <w:b/>
              </w:rPr>
              <w:t>Unit:</w:t>
            </w:r>
          </w:p>
        </w:tc>
        <w:tc>
          <w:tcPr>
            <w:tcW w:w="7540" w:type="dxa"/>
          </w:tcPr>
          <w:p w:rsidR="009107FE" w:rsidRPr="001B68DF" w:rsidRDefault="009107FE" w:rsidP="00B93156">
            <w:pPr>
              <w:rPr>
                <w:rFonts w:ascii="Tahoma" w:hAnsi="Tahoma"/>
              </w:rPr>
            </w:pPr>
            <w:r w:rsidRPr="001B68DF">
              <w:rPr>
                <w:rFonts w:ascii="Tahoma" w:hAnsi="Tahoma"/>
              </w:rPr>
              <w:t>Meat Science</w:t>
            </w:r>
          </w:p>
        </w:tc>
      </w:tr>
      <w:tr w:rsidR="009107FE" w:rsidRPr="00B93156">
        <w:tc>
          <w:tcPr>
            <w:tcW w:w="2036" w:type="dxa"/>
          </w:tcPr>
          <w:p w:rsidR="009107FE" w:rsidRPr="00B93156" w:rsidRDefault="009107FE">
            <w:pPr>
              <w:rPr>
                <w:rFonts w:ascii="Tahoma" w:hAnsi="Tahoma"/>
                <w:b/>
              </w:rPr>
            </w:pPr>
            <w:r w:rsidRPr="00B93156">
              <w:rPr>
                <w:rFonts w:ascii="Tahoma" w:hAnsi="Tahoma"/>
                <w:b/>
              </w:rPr>
              <w:t>Lesson Title:</w:t>
            </w:r>
          </w:p>
        </w:tc>
        <w:tc>
          <w:tcPr>
            <w:tcW w:w="7540" w:type="dxa"/>
          </w:tcPr>
          <w:p w:rsidR="009107FE" w:rsidRPr="00B93156" w:rsidRDefault="009107FE" w:rsidP="00B93156">
            <w:pPr>
              <w:tabs>
                <w:tab w:val="left" w:pos="844"/>
              </w:tabs>
              <w:rPr>
                <w:rFonts w:ascii="Tahoma" w:hAnsi="Tahoma"/>
              </w:rPr>
            </w:pPr>
            <w:r>
              <w:rPr>
                <w:rFonts w:ascii="Tahoma" w:hAnsi="Tahoma"/>
              </w:rPr>
              <w:t>Beef: It’s What’s for Dinner!</w:t>
            </w:r>
          </w:p>
        </w:tc>
      </w:tr>
      <w:tr w:rsidR="009107FE" w:rsidRPr="00B93156">
        <w:tc>
          <w:tcPr>
            <w:tcW w:w="2036" w:type="dxa"/>
          </w:tcPr>
          <w:p w:rsidR="009107FE" w:rsidRPr="00B93156" w:rsidRDefault="009107FE">
            <w:pPr>
              <w:rPr>
                <w:rFonts w:ascii="Tahoma" w:hAnsi="Tahoma"/>
                <w:b/>
              </w:rPr>
            </w:pPr>
            <w:r w:rsidRPr="00B93156">
              <w:rPr>
                <w:rFonts w:ascii="Tahoma" w:hAnsi="Tahoma"/>
                <w:b/>
              </w:rPr>
              <w:t>Essential Question(s):</w:t>
            </w:r>
          </w:p>
        </w:tc>
        <w:tc>
          <w:tcPr>
            <w:tcW w:w="7540" w:type="dxa"/>
          </w:tcPr>
          <w:p w:rsidR="009107FE" w:rsidRPr="00B93156" w:rsidRDefault="009107FE" w:rsidP="001B68DF">
            <w:pPr>
              <w:rPr>
                <w:rFonts w:ascii="Tahoma" w:hAnsi="Tahoma"/>
              </w:rPr>
            </w:pPr>
            <w:r w:rsidRPr="001B68DF">
              <w:rPr>
                <w:rFonts w:ascii="Tahoma" w:hAnsi="Tahoma"/>
              </w:rPr>
              <w:t>How is meat processed</w:t>
            </w:r>
            <w:r>
              <w:rPr>
                <w:rFonts w:ascii="Tahoma" w:hAnsi="Tahoma"/>
              </w:rPr>
              <w:t xml:space="preserve"> for human consumption</w:t>
            </w:r>
            <w:r w:rsidRPr="001B68DF">
              <w:rPr>
                <w:rFonts w:ascii="Tahoma" w:hAnsi="Tahoma"/>
              </w:rPr>
              <w:t>?</w:t>
            </w:r>
          </w:p>
        </w:tc>
      </w:tr>
      <w:tr w:rsidR="009107FE" w:rsidRPr="00B93156">
        <w:tc>
          <w:tcPr>
            <w:tcW w:w="2036" w:type="dxa"/>
          </w:tcPr>
          <w:p w:rsidR="009107FE" w:rsidRPr="00B93156" w:rsidRDefault="009107FE">
            <w:pPr>
              <w:rPr>
                <w:rFonts w:ascii="Tahoma" w:hAnsi="Tahoma"/>
                <w:b/>
              </w:rPr>
            </w:pPr>
            <w:r w:rsidRPr="00B93156">
              <w:rPr>
                <w:rFonts w:ascii="Tahoma" w:hAnsi="Tahoma"/>
                <w:b/>
              </w:rPr>
              <w:t>PA Academic Standard(s):</w:t>
            </w:r>
          </w:p>
        </w:tc>
        <w:tc>
          <w:tcPr>
            <w:tcW w:w="7540" w:type="dxa"/>
          </w:tcPr>
          <w:p w:rsidR="009107FE" w:rsidRDefault="009107FE" w:rsidP="00B93156">
            <w:pPr>
              <w:rPr>
                <w:rFonts w:ascii="Tahoma" w:hAnsi="Tahoma"/>
              </w:rPr>
            </w:pPr>
            <w:r>
              <w:rPr>
                <w:rFonts w:ascii="Tahoma" w:hAnsi="Tahoma"/>
              </w:rPr>
              <w:t>4.4.10 A</w:t>
            </w:r>
          </w:p>
          <w:p w:rsidR="009107FE" w:rsidRPr="00B93156" w:rsidRDefault="009107FE" w:rsidP="00B93156">
            <w:pPr>
              <w:rPr>
                <w:rFonts w:ascii="Tahoma" w:hAnsi="Tahoma"/>
              </w:rPr>
            </w:pPr>
            <w:r>
              <w:rPr>
                <w:rFonts w:ascii="Tahoma" w:hAnsi="Tahoma"/>
              </w:rPr>
              <w:t>4.4.10 B</w:t>
            </w:r>
          </w:p>
        </w:tc>
      </w:tr>
      <w:tr w:rsidR="009107FE" w:rsidRPr="00B93156">
        <w:tc>
          <w:tcPr>
            <w:tcW w:w="2036" w:type="dxa"/>
          </w:tcPr>
          <w:p w:rsidR="009107FE" w:rsidRPr="00B93156" w:rsidRDefault="009107FE">
            <w:pPr>
              <w:rPr>
                <w:rFonts w:ascii="Tahoma" w:hAnsi="Tahoma"/>
                <w:b/>
              </w:rPr>
            </w:pPr>
            <w:r>
              <w:rPr>
                <w:rFonts w:ascii="Tahoma" w:hAnsi="Tahoma"/>
                <w:b/>
              </w:rPr>
              <w:t>Key Question(s):</w:t>
            </w:r>
          </w:p>
        </w:tc>
        <w:tc>
          <w:tcPr>
            <w:tcW w:w="7540" w:type="dxa"/>
          </w:tcPr>
          <w:p w:rsidR="009107FE" w:rsidRPr="00B93156" w:rsidRDefault="009107FE" w:rsidP="006403B6">
            <w:pPr>
              <w:numPr>
                <w:ilvl w:val="0"/>
                <w:numId w:val="4"/>
              </w:numPr>
              <w:rPr>
                <w:rFonts w:ascii="Tahoma" w:hAnsi="Tahoma"/>
              </w:rPr>
            </w:pPr>
            <w:r>
              <w:rPr>
                <w:rFonts w:ascii="Tahoma" w:hAnsi="Tahoma"/>
              </w:rPr>
              <w:t xml:space="preserve">What is </w:t>
            </w:r>
            <w:r w:rsidRPr="00B93156">
              <w:rPr>
                <w:rFonts w:ascii="Tahoma" w:hAnsi="Tahoma"/>
              </w:rPr>
              <w:t>the nutri</w:t>
            </w:r>
            <w:r>
              <w:rPr>
                <w:rFonts w:ascii="Tahoma" w:hAnsi="Tahoma"/>
              </w:rPr>
              <w:t>tional composition of red meat?</w:t>
            </w:r>
          </w:p>
          <w:p w:rsidR="009107FE" w:rsidRPr="00B93156" w:rsidRDefault="009107FE" w:rsidP="006403B6">
            <w:pPr>
              <w:numPr>
                <w:ilvl w:val="0"/>
                <w:numId w:val="4"/>
              </w:numPr>
              <w:rPr>
                <w:rFonts w:ascii="Tahoma" w:hAnsi="Tahoma"/>
              </w:rPr>
            </w:pPr>
            <w:r>
              <w:rPr>
                <w:rFonts w:ascii="Tahoma" w:hAnsi="Tahoma"/>
              </w:rPr>
              <w:t xml:space="preserve">What is </w:t>
            </w:r>
            <w:r w:rsidRPr="00B93156">
              <w:rPr>
                <w:rFonts w:ascii="Tahoma" w:hAnsi="Tahoma"/>
              </w:rPr>
              <w:t>the relationship between chemical composition and f</w:t>
            </w:r>
            <w:r>
              <w:rPr>
                <w:rFonts w:ascii="Tahoma" w:hAnsi="Tahoma"/>
              </w:rPr>
              <w:t>lavor, tenderness and juiciness?</w:t>
            </w:r>
          </w:p>
          <w:p w:rsidR="009107FE" w:rsidRPr="006403B6" w:rsidRDefault="009107FE" w:rsidP="00B93156">
            <w:pPr>
              <w:numPr>
                <w:ilvl w:val="0"/>
                <w:numId w:val="4"/>
              </w:numPr>
              <w:rPr>
                <w:rFonts w:ascii="Tahoma" w:hAnsi="Tahoma"/>
              </w:rPr>
            </w:pPr>
            <w:r>
              <w:rPr>
                <w:rFonts w:ascii="Tahoma" w:hAnsi="Tahoma"/>
              </w:rPr>
              <w:t xml:space="preserve">How do moisture and fat content influence the </w:t>
            </w:r>
            <w:r w:rsidRPr="00B93156">
              <w:rPr>
                <w:rFonts w:ascii="Tahoma" w:hAnsi="Tahoma"/>
              </w:rPr>
              <w:t>he</w:t>
            </w:r>
            <w:r>
              <w:rPr>
                <w:rFonts w:ascii="Tahoma" w:hAnsi="Tahoma"/>
              </w:rPr>
              <w:t>at and cooking methods used in food production?</w:t>
            </w:r>
          </w:p>
        </w:tc>
      </w:tr>
      <w:tr w:rsidR="009107FE" w:rsidRPr="00B93156">
        <w:tc>
          <w:tcPr>
            <w:tcW w:w="2036" w:type="dxa"/>
          </w:tcPr>
          <w:p w:rsidR="009107FE" w:rsidRPr="00B93156" w:rsidRDefault="009107FE">
            <w:pPr>
              <w:rPr>
                <w:rFonts w:ascii="Tahoma" w:hAnsi="Tahoma"/>
                <w:b/>
              </w:rPr>
            </w:pPr>
            <w:r w:rsidRPr="00B93156">
              <w:rPr>
                <w:rFonts w:ascii="Tahoma" w:hAnsi="Tahoma"/>
                <w:b/>
              </w:rPr>
              <w:t>Background:</w:t>
            </w:r>
          </w:p>
        </w:tc>
        <w:tc>
          <w:tcPr>
            <w:tcW w:w="7540" w:type="dxa"/>
          </w:tcPr>
          <w:p w:rsidR="009107FE" w:rsidRPr="00B93156" w:rsidRDefault="009107FE" w:rsidP="006403B6">
            <w:pPr>
              <w:rPr>
                <w:rFonts w:ascii="Tahoma" w:hAnsi="Tahoma"/>
              </w:rPr>
            </w:pPr>
            <w:r w:rsidRPr="00B93156">
              <w:rPr>
                <w:rFonts w:ascii="Tahoma" w:hAnsi="Tahoma"/>
              </w:rPr>
              <w:t>Students should have an understanding of nutrients and basic nutri</w:t>
            </w:r>
            <w:r>
              <w:rPr>
                <w:rFonts w:ascii="Tahoma" w:hAnsi="Tahoma"/>
              </w:rPr>
              <w:t>tion before completing this lesson</w:t>
            </w:r>
            <w:r w:rsidRPr="00B93156">
              <w:rPr>
                <w:rFonts w:ascii="Tahoma" w:hAnsi="Tahoma"/>
              </w:rPr>
              <w:t>.  It would also be helpful for them to possess basic knowledge of livestock production and animal food systems.</w:t>
            </w:r>
          </w:p>
        </w:tc>
      </w:tr>
      <w:tr w:rsidR="009107FE" w:rsidRPr="00B93156">
        <w:tc>
          <w:tcPr>
            <w:tcW w:w="2036" w:type="dxa"/>
          </w:tcPr>
          <w:p w:rsidR="009107FE" w:rsidRPr="00B93156" w:rsidRDefault="009107FE">
            <w:pPr>
              <w:rPr>
                <w:rFonts w:ascii="Tahoma" w:hAnsi="Tahoma"/>
                <w:b/>
              </w:rPr>
            </w:pPr>
            <w:r w:rsidRPr="00B93156">
              <w:rPr>
                <w:rFonts w:ascii="Tahoma" w:hAnsi="Tahoma"/>
                <w:b/>
              </w:rPr>
              <w:t>Materials:</w:t>
            </w:r>
          </w:p>
        </w:tc>
        <w:tc>
          <w:tcPr>
            <w:tcW w:w="7540" w:type="dxa"/>
          </w:tcPr>
          <w:p w:rsidR="009107FE" w:rsidRPr="00B93156" w:rsidRDefault="009107FE">
            <w:pPr>
              <w:rPr>
                <w:rFonts w:ascii="Tahoma" w:hAnsi="Tahoma"/>
              </w:rPr>
            </w:pPr>
            <w:r w:rsidRPr="00B93156">
              <w:rPr>
                <w:rFonts w:ascii="Tahoma" w:hAnsi="Tahoma"/>
              </w:rPr>
              <w:t>Steak Strips (as outlined below)</w:t>
            </w:r>
          </w:p>
          <w:p w:rsidR="009107FE" w:rsidRPr="00B93156" w:rsidRDefault="009107FE">
            <w:pPr>
              <w:rPr>
                <w:rFonts w:ascii="Tahoma" w:hAnsi="Tahoma"/>
              </w:rPr>
            </w:pPr>
            <w:r w:rsidRPr="00B93156">
              <w:rPr>
                <w:rFonts w:ascii="Tahoma" w:hAnsi="Tahoma"/>
              </w:rPr>
              <w:t>Plastic Ziplock Bags, 2 for each student</w:t>
            </w:r>
          </w:p>
          <w:p w:rsidR="009107FE" w:rsidRPr="00B93156" w:rsidRDefault="009107FE">
            <w:pPr>
              <w:rPr>
                <w:rFonts w:ascii="Tahoma" w:hAnsi="Tahoma"/>
              </w:rPr>
            </w:pPr>
            <w:r w:rsidRPr="00B93156">
              <w:rPr>
                <w:rFonts w:ascii="Tahoma" w:hAnsi="Tahoma"/>
              </w:rPr>
              <w:t>Paper Plates</w:t>
            </w:r>
          </w:p>
          <w:p w:rsidR="009107FE" w:rsidRPr="00B93156" w:rsidRDefault="009107FE">
            <w:pPr>
              <w:rPr>
                <w:rFonts w:ascii="Tahoma" w:hAnsi="Tahoma"/>
              </w:rPr>
            </w:pPr>
            <w:r w:rsidRPr="00B93156">
              <w:rPr>
                <w:rFonts w:ascii="Tahoma" w:hAnsi="Tahoma"/>
              </w:rPr>
              <w:t>Plastic Forks</w:t>
            </w:r>
          </w:p>
          <w:p w:rsidR="009107FE" w:rsidRPr="00B93156" w:rsidRDefault="009107FE">
            <w:pPr>
              <w:rPr>
                <w:rFonts w:ascii="Tahoma" w:hAnsi="Tahoma"/>
              </w:rPr>
            </w:pPr>
            <w:r w:rsidRPr="00B93156">
              <w:rPr>
                <w:rFonts w:ascii="Tahoma" w:hAnsi="Tahoma"/>
              </w:rPr>
              <w:t>Electric Skillet, Griddle, Stove/Skillets, George Foreman Grill or Grill</w:t>
            </w:r>
          </w:p>
          <w:p w:rsidR="009107FE" w:rsidRPr="00B93156" w:rsidRDefault="009107FE">
            <w:pPr>
              <w:rPr>
                <w:rFonts w:ascii="Tahoma" w:hAnsi="Tahoma"/>
              </w:rPr>
            </w:pPr>
            <w:r w:rsidRPr="00B93156">
              <w:rPr>
                <w:rFonts w:ascii="Tahoma" w:hAnsi="Tahoma"/>
              </w:rPr>
              <w:t>Markers</w:t>
            </w:r>
          </w:p>
          <w:p w:rsidR="009107FE" w:rsidRPr="00B93156" w:rsidRDefault="009107FE">
            <w:pPr>
              <w:rPr>
                <w:rFonts w:ascii="Tahoma" w:hAnsi="Tahoma"/>
              </w:rPr>
            </w:pPr>
            <w:r w:rsidRPr="00B93156">
              <w:rPr>
                <w:rFonts w:ascii="Tahoma" w:hAnsi="Tahoma"/>
              </w:rPr>
              <w:t>Masking Tape</w:t>
            </w:r>
          </w:p>
          <w:p w:rsidR="009107FE" w:rsidRPr="00B93156" w:rsidRDefault="009107FE">
            <w:pPr>
              <w:rPr>
                <w:rFonts w:ascii="Tahoma" w:hAnsi="Tahoma"/>
              </w:rPr>
            </w:pPr>
            <w:r w:rsidRPr="00B93156">
              <w:rPr>
                <w:rFonts w:ascii="Tahoma" w:hAnsi="Tahoma"/>
              </w:rPr>
              <w:t>Marinade Ingredients:</w:t>
            </w:r>
          </w:p>
          <w:p w:rsidR="009107FE" w:rsidRPr="00B93156" w:rsidRDefault="009107FE" w:rsidP="009107FE">
            <w:pPr>
              <w:numPr>
                <w:ilvl w:val="0"/>
                <w:numId w:val="1"/>
              </w:numPr>
              <w:tabs>
                <w:tab w:val="clear" w:pos="1440"/>
                <w:tab w:val="num" w:pos="844"/>
              </w:tabs>
              <w:ind w:left="844"/>
              <w:rPr>
                <w:rFonts w:ascii="Tahoma" w:hAnsi="Tahoma"/>
              </w:rPr>
            </w:pPr>
            <w:r w:rsidRPr="00B93156">
              <w:rPr>
                <w:rFonts w:ascii="Tahoma" w:hAnsi="Tahoma"/>
              </w:rPr>
              <w:t>Acids: lime juice, lemon juice, balsamic vinegar, cider vinegar, etc.</w:t>
            </w:r>
          </w:p>
          <w:p w:rsidR="009107FE" w:rsidRPr="00B93156" w:rsidRDefault="009107FE" w:rsidP="009107FE">
            <w:pPr>
              <w:numPr>
                <w:ilvl w:val="0"/>
                <w:numId w:val="1"/>
              </w:numPr>
              <w:tabs>
                <w:tab w:val="clear" w:pos="1440"/>
                <w:tab w:val="num" w:pos="844"/>
              </w:tabs>
              <w:ind w:left="844"/>
              <w:rPr>
                <w:rFonts w:ascii="Tahoma" w:hAnsi="Tahoma"/>
              </w:rPr>
            </w:pPr>
            <w:r w:rsidRPr="00B93156">
              <w:rPr>
                <w:rFonts w:ascii="Tahoma" w:hAnsi="Tahoma"/>
              </w:rPr>
              <w:t>Oils:  olive, vegetable, canola, etc.</w:t>
            </w:r>
          </w:p>
          <w:p w:rsidR="009107FE" w:rsidRPr="00B93156" w:rsidRDefault="009107FE" w:rsidP="009107FE">
            <w:pPr>
              <w:numPr>
                <w:ilvl w:val="0"/>
                <w:numId w:val="1"/>
              </w:numPr>
              <w:tabs>
                <w:tab w:val="clear" w:pos="1440"/>
                <w:tab w:val="num" w:pos="844"/>
              </w:tabs>
              <w:ind w:left="844"/>
              <w:rPr>
                <w:rFonts w:ascii="Tahoma" w:hAnsi="Tahoma"/>
              </w:rPr>
            </w:pPr>
            <w:r w:rsidRPr="00B93156">
              <w:rPr>
                <w:rFonts w:ascii="Tahoma" w:hAnsi="Tahoma"/>
              </w:rPr>
              <w:t>Seasonings: salt, pepper, Old Bay, Italian, etc.</w:t>
            </w:r>
          </w:p>
          <w:p w:rsidR="009107FE" w:rsidRPr="00B93156" w:rsidRDefault="009107FE" w:rsidP="00B93156">
            <w:pPr>
              <w:rPr>
                <w:rFonts w:ascii="Tahoma" w:hAnsi="Tahoma"/>
              </w:rPr>
            </w:pPr>
            <w:r w:rsidRPr="00B93156">
              <w:rPr>
                <w:rFonts w:ascii="Tahoma" w:hAnsi="Tahoma"/>
              </w:rPr>
              <w:t>Measuring Spoons</w:t>
            </w:r>
          </w:p>
        </w:tc>
      </w:tr>
      <w:tr w:rsidR="009107FE" w:rsidRPr="00B93156">
        <w:tc>
          <w:tcPr>
            <w:tcW w:w="2036" w:type="dxa"/>
          </w:tcPr>
          <w:p w:rsidR="009107FE" w:rsidRPr="00B93156" w:rsidRDefault="009107FE">
            <w:pPr>
              <w:rPr>
                <w:rFonts w:ascii="Tahoma" w:hAnsi="Tahoma"/>
                <w:b/>
              </w:rPr>
            </w:pPr>
            <w:r w:rsidRPr="00B93156">
              <w:rPr>
                <w:rFonts w:ascii="Tahoma" w:hAnsi="Tahoma"/>
                <w:b/>
              </w:rPr>
              <w:t>Prep Time/Teaching Time:</w:t>
            </w:r>
          </w:p>
        </w:tc>
        <w:tc>
          <w:tcPr>
            <w:tcW w:w="7540" w:type="dxa"/>
          </w:tcPr>
          <w:p w:rsidR="009107FE" w:rsidRPr="00B93156" w:rsidRDefault="009107FE">
            <w:pPr>
              <w:rPr>
                <w:rFonts w:ascii="Tahoma" w:hAnsi="Tahoma"/>
              </w:rPr>
            </w:pPr>
            <w:r w:rsidRPr="00B93156">
              <w:rPr>
                <w:rFonts w:ascii="Tahoma" w:hAnsi="Tahoma"/>
              </w:rPr>
              <w:t>20 min/90 min</w:t>
            </w:r>
          </w:p>
        </w:tc>
      </w:tr>
      <w:tr w:rsidR="009107FE" w:rsidRPr="00B93156">
        <w:tc>
          <w:tcPr>
            <w:tcW w:w="2036" w:type="dxa"/>
          </w:tcPr>
          <w:p w:rsidR="009107FE" w:rsidRPr="00B93156" w:rsidRDefault="009107FE">
            <w:pPr>
              <w:rPr>
                <w:rFonts w:ascii="Tahoma" w:hAnsi="Tahoma"/>
                <w:b/>
              </w:rPr>
            </w:pPr>
            <w:r w:rsidRPr="00B93156">
              <w:rPr>
                <w:rFonts w:ascii="Tahoma" w:hAnsi="Tahoma"/>
                <w:b/>
              </w:rPr>
              <w:t>Activating Learning Strategies:</w:t>
            </w:r>
          </w:p>
          <w:p w:rsidR="009107FE" w:rsidRPr="00B93156" w:rsidRDefault="009107FE">
            <w:pPr>
              <w:rPr>
                <w:rFonts w:ascii="Tahoma" w:hAnsi="Tahoma"/>
                <w:b/>
              </w:rPr>
            </w:pPr>
            <w:r w:rsidRPr="00B93156">
              <w:rPr>
                <w:rFonts w:ascii="Tahoma" w:hAnsi="Tahoma"/>
                <w:b/>
              </w:rPr>
              <w:t>(15 minutes)</w:t>
            </w:r>
          </w:p>
        </w:tc>
        <w:tc>
          <w:tcPr>
            <w:tcW w:w="7540" w:type="dxa"/>
          </w:tcPr>
          <w:p w:rsidR="009107FE" w:rsidRPr="00B93156" w:rsidRDefault="009107FE">
            <w:pPr>
              <w:rPr>
                <w:rFonts w:ascii="Tahoma" w:hAnsi="Tahoma"/>
              </w:rPr>
            </w:pPr>
            <w:r w:rsidRPr="00B93156">
              <w:rPr>
                <w:rFonts w:ascii="Tahoma" w:hAnsi="Tahoma"/>
                <w:b/>
              </w:rPr>
              <w:t>Top Chef!</w:t>
            </w:r>
          </w:p>
          <w:p w:rsidR="009107FE" w:rsidRPr="00B93156" w:rsidRDefault="009107FE">
            <w:pPr>
              <w:rPr>
                <w:rFonts w:ascii="Tahoma" w:hAnsi="Tahoma"/>
              </w:rPr>
            </w:pPr>
            <w:r w:rsidRPr="00B93156">
              <w:rPr>
                <w:rFonts w:ascii="Tahoma" w:hAnsi="Tahoma"/>
              </w:rPr>
              <w:t>Introduce the lesson by announcing a competition for the group that can develop the best marinade!  The only requirement is that each groups’ recipe must contain at least 3 ingredients.  Provide a selection of products grouped by the requirements and have each group select ingredients to develop a recipe card for their marinade on a 3x5” card.  Also have each group come up with a name!</w:t>
            </w:r>
          </w:p>
        </w:tc>
      </w:tr>
      <w:tr w:rsidR="009107FE" w:rsidRPr="00B93156">
        <w:tc>
          <w:tcPr>
            <w:tcW w:w="2036" w:type="dxa"/>
          </w:tcPr>
          <w:p w:rsidR="009107FE" w:rsidRPr="00B93156" w:rsidRDefault="009107FE">
            <w:pPr>
              <w:rPr>
                <w:rFonts w:ascii="Tahoma" w:hAnsi="Tahoma"/>
                <w:b/>
              </w:rPr>
            </w:pPr>
            <w:r w:rsidRPr="00B93156">
              <w:rPr>
                <w:rFonts w:ascii="Tahoma" w:hAnsi="Tahoma"/>
                <w:b/>
              </w:rPr>
              <w:t>Procedures:</w:t>
            </w:r>
          </w:p>
        </w:tc>
        <w:tc>
          <w:tcPr>
            <w:tcW w:w="7540" w:type="dxa"/>
          </w:tcPr>
          <w:p w:rsidR="009107FE" w:rsidRPr="00B93156" w:rsidRDefault="009107FE" w:rsidP="00B93156">
            <w:pPr>
              <w:rPr>
                <w:rFonts w:ascii="Tahoma" w:hAnsi="Tahoma"/>
                <w:b/>
              </w:rPr>
            </w:pPr>
            <w:r w:rsidRPr="00B93156">
              <w:rPr>
                <w:rFonts w:ascii="Tahoma" w:hAnsi="Tahoma"/>
                <w:b/>
              </w:rPr>
              <w:t>Beef Marinade Lab</w:t>
            </w:r>
          </w:p>
          <w:p w:rsidR="009107FE" w:rsidRPr="00B93156" w:rsidRDefault="009107FE" w:rsidP="00B93156">
            <w:pPr>
              <w:rPr>
                <w:rFonts w:ascii="Tahoma" w:hAnsi="Tahoma"/>
              </w:rPr>
            </w:pPr>
            <w:r w:rsidRPr="00B93156">
              <w:rPr>
                <w:rFonts w:ascii="Tahoma" w:hAnsi="Tahoma"/>
              </w:rPr>
              <w:t>Obtain 5 pounds of round, brisket, or chuck steak.  Cut into steak strips similar to that used in beef fajitas (1”x 3”).</w:t>
            </w:r>
          </w:p>
          <w:p w:rsidR="009107FE" w:rsidRPr="00B93156" w:rsidRDefault="009107FE" w:rsidP="00B93156">
            <w:pPr>
              <w:rPr>
                <w:rFonts w:ascii="Tahoma" w:hAnsi="Tahoma"/>
                <w:b/>
              </w:rPr>
            </w:pPr>
            <w:r w:rsidRPr="00B93156">
              <w:rPr>
                <w:rFonts w:ascii="Tahoma" w:hAnsi="Tahoma"/>
                <w:b/>
              </w:rPr>
              <w:t>Beef Composition Notes</w:t>
            </w:r>
          </w:p>
          <w:p w:rsidR="009107FE" w:rsidRPr="00B93156" w:rsidRDefault="009107FE" w:rsidP="00B93156">
            <w:pPr>
              <w:rPr>
                <w:rFonts w:ascii="Tahoma" w:hAnsi="Tahoma"/>
              </w:rPr>
            </w:pPr>
            <w:r w:rsidRPr="00B93156">
              <w:rPr>
                <w:rFonts w:ascii="Tahoma" w:hAnsi="Tahoma"/>
                <w:b/>
              </w:rPr>
              <w:t>More Beef Marinade Lab</w:t>
            </w:r>
          </w:p>
        </w:tc>
      </w:tr>
      <w:tr w:rsidR="009107FE" w:rsidRPr="00B93156">
        <w:tc>
          <w:tcPr>
            <w:tcW w:w="2036" w:type="dxa"/>
          </w:tcPr>
          <w:p w:rsidR="009107FE" w:rsidRPr="00B93156" w:rsidRDefault="009107FE">
            <w:pPr>
              <w:rPr>
                <w:rFonts w:ascii="Tahoma" w:hAnsi="Tahoma"/>
                <w:b/>
              </w:rPr>
            </w:pPr>
            <w:r w:rsidRPr="00B93156">
              <w:rPr>
                <w:rFonts w:ascii="Tahoma" w:hAnsi="Tahoma"/>
                <w:b/>
              </w:rPr>
              <w:t>Cognitive Teaching Strategies:</w:t>
            </w:r>
          </w:p>
        </w:tc>
        <w:tc>
          <w:tcPr>
            <w:tcW w:w="7540" w:type="dxa"/>
          </w:tcPr>
          <w:p w:rsidR="009107FE" w:rsidRPr="00B93156" w:rsidRDefault="009107FE" w:rsidP="00B93156">
            <w:pPr>
              <w:rPr>
                <w:rFonts w:ascii="Tahoma" w:hAnsi="Tahoma"/>
                <w:b/>
              </w:rPr>
            </w:pPr>
            <w:r w:rsidRPr="00B93156">
              <w:rPr>
                <w:rFonts w:ascii="Tahoma" w:hAnsi="Tahoma"/>
                <w:b/>
              </w:rPr>
              <w:t>Beef Marinade Lab (15 minutes)</w:t>
            </w:r>
          </w:p>
          <w:p w:rsidR="009107FE" w:rsidRPr="00B93156" w:rsidRDefault="009107FE" w:rsidP="00B93156">
            <w:pPr>
              <w:rPr>
                <w:rFonts w:ascii="Tahoma" w:hAnsi="Tahoma"/>
              </w:rPr>
            </w:pPr>
            <w:r w:rsidRPr="00B93156">
              <w:rPr>
                <w:rFonts w:ascii="Tahoma" w:hAnsi="Tahoma"/>
              </w:rPr>
              <w:t>Give students a plastic bag and have him or her prepare their group’s marinade individually.  Each student will replicate their group’s marinade so there is enough of each recipe for the whole class to sample.  Place 2 or 3 steak strips in each bag along with the marinade.  Have students label the bags with markers and/or tape, gently massage, and refrigerate for at least 15 minutes.</w:t>
            </w:r>
          </w:p>
          <w:p w:rsidR="009107FE" w:rsidRPr="00B93156" w:rsidRDefault="009107FE" w:rsidP="00B93156">
            <w:pPr>
              <w:rPr>
                <w:rFonts w:ascii="Tahoma" w:hAnsi="Tahoma"/>
              </w:rPr>
            </w:pPr>
          </w:p>
          <w:p w:rsidR="009107FE" w:rsidRPr="00B93156" w:rsidRDefault="009107FE" w:rsidP="00B93156">
            <w:pPr>
              <w:rPr>
                <w:rFonts w:ascii="Tahoma" w:hAnsi="Tahoma"/>
                <w:b/>
              </w:rPr>
            </w:pPr>
            <w:r w:rsidRPr="00B93156">
              <w:rPr>
                <w:rFonts w:ascii="Tahoma" w:hAnsi="Tahoma"/>
                <w:b/>
              </w:rPr>
              <w:t>Beef Composition/Ground Beef Review (15 minutes)</w:t>
            </w:r>
          </w:p>
          <w:p w:rsidR="009107FE" w:rsidRPr="00B93156" w:rsidRDefault="009107FE" w:rsidP="00B93156">
            <w:pPr>
              <w:rPr>
                <w:rFonts w:ascii="Tahoma" w:hAnsi="Tahoma"/>
              </w:rPr>
            </w:pPr>
            <w:r w:rsidRPr="00B93156">
              <w:rPr>
                <w:rFonts w:ascii="Tahoma" w:hAnsi="Tahoma"/>
              </w:rPr>
              <w:t>Use direct instruction methods to teach students the average nutritional composition of red meats.</w:t>
            </w:r>
          </w:p>
          <w:p w:rsidR="009107FE" w:rsidRPr="00B93156" w:rsidRDefault="009107FE" w:rsidP="00B93156">
            <w:pPr>
              <w:rPr>
                <w:rFonts w:ascii="Tahoma" w:hAnsi="Tahoma"/>
              </w:rPr>
            </w:pPr>
          </w:p>
          <w:p w:rsidR="009107FE" w:rsidRPr="00B93156" w:rsidRDefault="009107FE" w:rsidP="00B93156">
            <w:pPr>
              <w:rPr>
                <w:rFonts w:ascii="Tahoma" w:hAnsi="Tahoma"/>
              </w:rPr>
            </w:pPr>
            <w:r w:rsidRPr="00B93156">
              <w:rPr>
                <w:rFonts w:ascii="Tahoma" w:hAnsi="Tahoma"/>
              </w:rPr>
              <w:t>70%   Water</w:t>
            </w:r>
          </w:p>
          <w:p w:rsidR="009107FE" w:rsidRPr="00B93156" w:rsidRDefault="009107FE" w:rsidP="00B93156">
            <w:pPr>
              <w:rPr>
                <w:rFonts w:ascii="Tahoma" w:hAnsi="Tahoma"/>
              </w:rPr>
            </w:pPr>
            <w:r w:rsidRPr="00B93156">
              <w:rPr>
                <w:rFonts w:ascii="Tahoma" w:hAnsi="Tahoma"/>
              </w:rPr>
              <w:t xml:space="preserve">21%   Protein </w:t>
            </w:r>
          </w:p>
          <w:p w:rsidR="009107FE" w:rsidRPr="00B93156" w:rsidRDefault="009107FE" w:rsidP="00B93156">
            <w:pPr>
              <w:rPr>
                <w:rFonts w:ascii="Tahoma" w:hAnsi="Tahoma"/>
              </w:rPr>
            </w:pPr>
            <w:r w:rsidRPr="00B93156">
              <w:rPr>
                <w:rFonts w:ascii="Tahoma" w:hAnsi="Tahoma"/>
              </w:rPr>
              <w:t>8%     Fats</w:t>
            </w:r>
          </w:p>
          <w:p w:rsidR="009107FE" w:rsidRPr="00B93156" w:rsidRDefault="009107FE" w:rsidP="00B93156">
            <w:pPr>
              <w:rPr>
                <w:rFonts w:ascii="Tahoma" w:hAnsi="Tahoma"/>
              </w:rPr>
            </w:pPr>
            <w:r w:rsidRPr="00B93156">
              <w:rPr>
                <w:rFonts w:ascii="Tahoma" w:hAnsi="Tahoma"/>
              </w:rPr>
              <w:t>1%     Vitamins and Minerals</w:t>
            </w:r>
          </w:p>
          <w:p w:rsidR="009107FE" w:rsidRPr="00B93156" w:rsidRDefault="009107FE" w:rsidP="00B93156">
            <w:pPr>
              <w:rPr>
                <w:rFonts w:ascii="Tahoma" w:hAnsi="Tahoma"/>
              </w:rPr>
            </w:pPr>
          </w:p>
          <w:p w:rsidR="009107FE" w:rsidRPr="00B93156" w:rsidRDefault="009107FE" w:rsidP="00B93156">
            <w:pPr>
              <w:rPr>
                <w:rFonts w:ascii="Tahoma" w:hAnsi="Tahoma"/>
              </w:rPr>
            </w:pPr>
            <w:r w:rsidRPr="00B93156">
              <w:rPr>
                <w:rFonts w:ascii="Tahoma" w:hAnsi="Tahoma"/>
              </w:rPr>
              <w:t>Pass back graded Ground Beef Analysis Labs.  Review data from Ground Beef Analysis Lab.</w:t>
            </w:r>
          </w:p>
          <w:p w:rsidR="009107FE" w:rsidRPr="00B93156" w:rsidRDefault="009107FE" w:rsidP="009107FE">
            <w:pPr>
              <w:numPr>
                <w:ilvl w:val="0"/>
                <w:numId w:val="2"/>
              </w:numPr>
              <w:tabs>
                <w:tab w:val="clear" w:pos="1440"/>
              </w:tabs>
              <w:ind w:left="844"/>
              <w:rPr>
                <w:rFonts w:ascii="Tahoma" w:hAnsi="Tahoma"/>
              </w:rPr>
            </w:pPr>
            <w:r w:rsidRPr="00B93156">
              <w:rPr>
                <w:rFonts w:ascii="Tahoma" w:hAnsi="Tahoma"/>
              </w:rPr>
              <w:t>How much weight was lost during the cooking process?</w:t>
            </w:r>
          </w:p>
          <w:p w:rsidR="009107FE" w:rsidRPr="00B93156" w:rsidRDefault="009107FE" w:rsidP="009107FE">
            <w:pPr>
              <w:numPr>
                <w:ilvl w:val="0"/>
                <w:numId w:val="2"/>
              </w:numPr>
              <w:tabs>
                <w:tab w:val="clear" w:pos="1440"/>
              </w:tabs>
              <w:ind w:left="844"/>
              <w:rPr>
                <w:rFonts w:ascii="Tahoma" w:hAnsi="Tahoma"/>
              </w:rPr>
            </w:pPr>
            <w:r w:rsidRPr="00B93156">
              <w:rPr>
                <w:rFonts w:ascii="Tahoma" w:hAnsi="Tahoma"/>
              </w:rPr>
              <w:t>What was lost in the cooking process?</w:t>
            </w:r>
          </w:p>
          <w:p w:rsidR="009107FE" w:rsidRPr="00B93156" w:rsidRDefault="009107FE" w:rsidP="009107FE">
            <w:pPr>
              <w:numPr>
                <w:ilvl w:val="0"/>
                <w:numId w:val="2"/>
              </w:numPr>
              <w:tabs>
                <w:tab w:val="clear" w:pos="1440"/>
              </w:tabs>
              <w:ind w:left="844"/>
              <w:rPr>
                <w:rFonts w:ascii="Tahoma" w:hAnsi="Tahoma"/>
              </w:rPr>
            </w:pPr>
            <w:r w:rsidRPr="00B93156">
              <w:rPr>
                <w:rFonts w:ascii="Tahoma" w:hAnsi="Tahoma"/>
              </w:rPr>
              <w:t>What kind of cooking method was used during the lab?</w:t>
            </w:r>
          </w:p>
          <w:p w:rsidR="009107FE" w:rsidRPr="00B93156" w:rsidRDefault="009107FE" w:rsidP="00B93156">
            <w:pPr>
              <w:rPr>
                <w:rFonts w:ascii="Tahoma" w:hAnsi="Tahoma"/>
                <w:b/>
              </w:rPr>
            </w:pPr>
          </w:p>
          <w:p w:rsidR="009107FE" w:rsidRPr="00B93156" w:rsidRDefault="009107FE" w:rsidP="00B93156">
            <w:pPr>
              <w:rPr>
                <w:rFonts w:ascii="Tahoma" w:hAnsi="Tahoma"/>
              </w:rPr>
            </w:pPr>
            <w:r w:rsidRPr="00B93156">
              <w:rPr>
                <w:rFonts w:ascii="Tahoma" w:hAnsi="Tahoma"/>
              </w:rPr>
              <w:t>Review Retail Cuts of Beef notes.</w:t>
            </w:r>
          </w:p>
          <w:p w:rsidR="009107FE" w:rsidRPr="00B93156" w:rsidRDefault="009107FE" w:rsidP="009107FE">
            <w:pPr>
              <w:numPr>
                <w:ilvl w:val="0"/>
                <w:numId w:val="3"/>
              </w:numPr>
              <w:tabs>
                <w:tab w:val="clear" w:pos="1440"/>
                <w:tab w:val="num" w:pos="844"/>
              </w:tabs>
              <w:ind w:left="844"/>
              <w:rPr>
                <w:rFonts w:ascii="Tahoma" w:hAnsi="Tahoma"/>
              </w:rPr>
            </w:pPr>
            <w:r w:rsidRPr="00B93156">
              <w:rPr>
                <w:rFonts w:ascii="Tahoma" w:hAnsi="Tahoma"/>
              </w:rPr>
              <w:t>What is the difference between grilling, broiling, and roasting?</w:t>
            </w:r>
          </w:p>
          <w:p w:rsidR="009107FE" w:rsidRPr="00B93156" w:rsidRDefault="009107FE" w:rsidP="009107FE">
            <w:pPr>
              <w:numPr>
                <w:ilvl w:val="0"/>
                <w:numId w:val="3"/>
              </w:numPr>
              <w:tabs>
                <w:tab w:val="clear" w:pos="1440"/>
                <w:tab w:val="num" w:pos="844"/>
              </w:tabs>
              <w:ind w:left="844"/>
              <w:rPr>
                <w:rFonts w:ascii="Tahoma" w:hAnsi="Tahoma"/>
              </w:rPr>
            </w:pPr>
            <w:r w:rsidRPr="00B93156">
              <w:rPr>
                <w:rFonts w:ascii="Tahoma" w:hAnsi="Tahoma"/>
              </w:rPr>
              <w:t>What determines how a cut of meat should be cooked?</w:t>
            </w:r>
          </w:p>
          <w:p w:rsidR="009107FE" w:rsidRPr="00B93156" w:rsidRDefault="009107FE" w:rsidP="009107FE">
            <w:pPr>
              <w:numPr>
                <w:ilvl w:val="0"/>
                <w:numId w:val="3"/>
              </w:numPr>
              <w:tabs>
                <w:tab w:val="clear" w:pos="1440"/>
                <w:tab w:val="num" w:pos="844"/>
              </w:tabs>
              <w:ind w:left="844"/>
              <w:rPr>
                <w:rFonts w:ascii="Tahoma" w:hAnsi="Tahoma"/>
              </w:rPr>
            </w:pPr>
            <w:r w:rsidRPr="00B93156">
              <w:rPr>
                <w:rFonts w:ascii="Tahoma" w:hAnsi="Tahoma"/>
              </w:rPr>
              <w:t>Why would one use a marinade on meat?</w:t>
            </w:r>
          </w:p>
          <w:p w:rsidR="009107FE" w:rsidRPr="00B93156" w:rsidRDefault="009107FE" w:rsidP="009107FE">
            <w:pPr>
              <w:numPr>
                <w:ilvl w:val="0"/>
                <w:numId w:val="3"/>
              </w:numPr>
              <w:tabs>
                <w:tab w:val="clear" w:pos="1440"/>
                <w:tab w:val="num" w:pos="844"/>
              </w:tabs>
              <w:ind w:left="844"/>
              <w:rPr>
                <w:rFonts w:ascii="Tahoma" w:hAnsi="Tahoma"/>
              </w:rPr>
            </w:pPr>
          </w:p>
          <w:p w:rsidR="009107FE" w:rsidRPr="00B93156" w:rsidRDefault="009107FE">
            <w:pPr>
              <w:rPr>
                <w:rFonts w:ascii="Tahoma" w:hAnsi="Tahoma"/>
                <w:b/>
              </w:rPr>
            </w:pPr>
            <w:r w:rsidRPr="00B93156">
              <w:rPr>
                <w:rFonts w:ascii="Tahoma" w:hAnsi="Tahoma"/>
                <w:b/>
              </w:rPr>
              <w:t>More Beef Marinade Lab (35 minutes)</w:t>
            </w:r>
          </w:p>
          <w:p w:rsidR="009107FE" w:rsidRPr="00B93156" w:rsidRDefault="009107FE">
            <w:pPr>
              <w:rPr>
                <w:rFonts w:ascii="Tahoma" w:hAnsi="Tahoma"/>
              </w:rPr>
            </w:pPr>
            <w:r w:rsidRPr="00B93156">
              <w:rPr>
                <w:rFonts w:ascii="Tahoma" w:hAnsi="Tahoma"/>
              </w:rPr>
              <w:t xml:space="preserve">Cook students’ meat samples along with a control for each student as well.  During the cooking process, have students develop a rating system for how they will rank the quality of the beef.  Remember, the best marinade wins!  But, how do we know what is best?  </w:t>
            </w:r>
          </w:p>
          <w:p w:rsidR="009107FE" w:rsidRPr="00B93156" w:rsidRDefault="009107FE">
            <w:pPr>
              <w:rPr>
                <w:rFonts w:ascii="Tahoma" w:hAnsi="Tahoma"/>
              </w:rPr>
            </w:pPr>
          </w:p>
          <w:p w:rsidR="009107FE" w:rsidRPr="00B93156" w:rsidRDefault="009107FE">
            <w:pPr>
              <w:rPr>
                <w:rFonts w:ascii="Tahoma" w:hAnsi="Tahoma"/>
              </w:rPr>
            </w:pPr>
            <w:r w:rsidRPr="00B93156">
              <w:rPr>
                <w:rFonts w:ascii="Tahoma" w:hAnsi="Tahoma"/>
              </w:rPr>
              <w:t>Remind students of what qualities they were looking for in the Ground Beef Analysis Lab yesterday and what samples tasted best.</w:t>
            </w:r>
          </w:p>
          <w:p w:rsidR="009107FE" w:rsidRPr="00B93156" w:rsidRDefault="009107FE">
            <w:pPr>
              <w:rPr>
                <w:rFonts w:ascii="Tahoma" w:hAnsi="Tahoma"/>
              </w:rPr>
            </w:pPr>
          </w:p>
          <w:p w:rsidR="009107FE" w:rsidRPr="00B93156" w:rsidRDefault="009107FE">
            <w:pPr>
              <w:rPr>
                <w:rFonts w:ascii="Tahoma" w:hAnsi="Tahoma"/>
              </w:rPr>
            </w:pPr>
            <w:r w:rsidRPr="00B93156">
              <w:rPr>
                <w:rFonts w:ascii="Tahoma" w:hAnsi="Tahoma"/>
              </w:rPr>
              <w:t>Have each student sample each marinade and rank according to flavor, tenderness and juiciness.  See if students can come up with this on their own, but prompt them as necessary.</w:t>
            </w:r>
          </w:p>
        </w:tc>
      </w:tr>
      <w:tr w:rsidR="009107FE" w:rsidRPr="00B93156">
        <w:tc>
          <w:tcPr>
            <w:tcW w:w="2036" w:type="dxa"/>
          </w:tcPr>
          <w:p w:rsidR="009107FE" w:rsidRPr="00B93156" w:rsidRDefault="009107FE">
            <w:pPr>
              <w:rPr>
                <w:rFonts w:ascii="Tahoma" w:hAnsi="Tahoma"/>
                <w:b/>
              </w:rPr>
            </w:pPr>
            <w:r w:rsidRPr="00B93156">
              <w:rPr>
                <w:rFonts w:ascii="Tahoma" w:hAnsi="Tahoma"/>
                <w:b/>
              </w:rPr>
              <w:t>Summarizing Strategies:</w:t>
            </w:r>
          </w:p>
        </w:tc>
        <w:tc>
          <w:tcPr>
            <w:tcW w:w="7540" w:type="dxa"/>
          </w:tcPr>
          <w:p w:rsidR="009107FE" w:rsidRPr="00B93156" w:rsidRDefault="009107FE">
            <w:pPr>
              <w:rPr>
                <w:rFonts w:ascii="Tahoma" w:hAnsi="Tahoma"/>
                <w:b/>
              </w:rPr>
            </w:pPr>
            <w:r w:rsidRPr="00B93156">
              <w:rPr>
                <w:rFonts w:ascii="Tahoma" w:hAnsi="Tahoma"/>
                <w:b/>
              </w:rPr>
              <w:t>Class Discussion (10 minutes)</w:t>
            </w:r>
          </w:p>
          <w:p w:rsidR="009107FE" w:rsidRPr="00B93156" w:rsidRDefault="009107FE">
            <w:pPr>
              <w:rPr>
                <w:rFonts w:ascii="Tahoma" w:hAnsi="Tahoma"/>
              </w:rPr>
            </w:pPr>
            <w:r w:rsidRPr="00B93156">
              <w:rPr>
                <w:rFonts w:ascii="Tahoma" w:hAnsi="Tahoma"/>
              </w:rPr>
              <w:t>What types of ingredients did the best marinade recipe use?</w:t>
            </w:r>
          </w:p>
          <w:p w:rsidR="009107FE" w:rsidRPr="00B93156" w:rsidRDefault="009107FE">
            <w:pPr>
              <w:rPr>
                <w:rFonts w:ascii="Tahoma" w:hAnsi="Tahoma"/>
              </w:rPr>
            </w:pPr>
            <w:r w:rsidRPr="00B93156">
              <w:rPr>
                <w:rFonts w:ascii="Tahoma" w:hAnsi="Tahoma"/>
                <w:i/>
              </w:rPr>
              <w:t>Hopefully, the best marinade was the one that included an oil, and acid, and a seasoning!</w:t>
            </w:r>
          </w:p>
          <w:p w:rsidR="009107FE" w:rsidRPr="00B93156" w:rsidRDefault="009107FE">
            <w:pPr>
              <w:rPr>
                <w:rFonts w:ascii="Tahoma" w:hAnsi="Tahoma"/>
              </w:rPr>
            </w:pPr>
          </w:p>
          <w:p w:rsidR="009107FE" w:rsidRPr="00B93156" w:rsidRDefault="009107FE">
            <w:pPr>
              <w:rPr>
                <w:rFonts w:ascii="Tahoma" w:hAnsi="Tahoma"/>
              </w:rPr>
            </w:pPr>
            <w:r w:rsidRPr="00B93156">
              <w:rPr>
                <w:rFonts w:ascii="Tahoma" w:hAnsi="Tahoma"/>
              </w:rPr>
              <w:t>Why do the marinades only need to be used on certain cuts of meat?</w:t>
            </w:r>
          </w:p>
          <w:p w:rsidR="009107FE" w:rsidRPr="00B93156" w:rsidRDefault="009107FE">
            <w:pPr>
              <w:rPr>
                <w:rFonts w:ascii="Tahoma" w:hAnsi="Tahoma"/>
                <w:i/>
              </w:rPr>
            </w:pPr>
            <w:r w:rsidRPr="00B93156">
              <w:rPr>
                <w:rFonts w:ascii="Tahoma" w:hAnsi="Tahoma"/>
                <w:i/>
              </w:rPr>
              <w:t>Explain that relationship between flavor, tenderness and juiciness in that the seasonings serve to flavor the meat, the acids would tenderize the meat and the oil keeps the sample juicy or moist.  For example, you would often marinate or use moist cooking methods (roast, braise, boil) on less tender cuts of meat such as brisket, chuck, plate, shank, and flank.  More tender cuts, such as, loin, round, and ribs, could use dryer cooking methods and would not necessarily need a marinade.</w:t>
            </w:r>
          </w:p>
          <w:p w:rsidR="009107FE" w:rsidRPr="00B93156" w:rsidRDefault="009107FE">
            <w:pPr>
              <w:rPr>
                <w:rFonts w:ascii="Tahoma" w:hAnsi="Tahoma"/>
                <w:i/>
              </w:rPr>
            </w:pPr>
          </w:p>
          <w:p w:rsidR="009107FE" w:rsidRPr="00B93156" w:rsidRDefault="009107FE">
            <w:pPr>
              <w:rPr>
                <w:rFonts w:ascii="Tahoma" w:hAnsi="Tahoma"/>
              </w:rPr>
            </w:pPr>
            <w:r w:rsidRPr="00B93156">
              <w:rPr>
                <w:rFonts w:ascii="Tahoma" w:hAnsi="Tahoma"/>
              </w:rPr>
              <w:t>Extension:  Challenge students to determine…what makes a cut of meat more or less tender?!?</w:t>
            </w:r>
          </w:p>
        </w:tc>
      </w:tr>
      <w:tr w:rsidR="009107FE" w:rsidRPr="00B93156">
        <w:tc>
          <w:tcPr>
            <w:tcW w:w="2036" w:type="dxa"/>
          </w:tcPr>
          <w:p w:rsidR="009107FE" w:rsidRPr="00B93156" w:rsidRDefault="009107FE">
            <w:pPr>
              <w:rPr>
                <w:rFonts w:ascii="Tahoma" w:hAnsi="Tahoma"/>
                <w:b/>
              </w:rPr>
            </w:pPr>
            <w:r w:rsidRPr="00B93156">
              <w:rPr>
                <w:rFonts w:ascii="Tahoma" w:hAnsi="Tahoma"/>
                <w:b/>
              </w:rPr>
              <w:t>Helpful Hints:</w:t>
            </w:r>
          </w:p>
        </w:tc>
        <w:tc>
          <w:tcPr>
            <w:tcW w:w="7540" w:type="dxa"/>
          </w:tcPr>
          <w:p w:rsidR="009107FE" w:rsidRPr="00B93156" w:rsidRDefault="009107FE">
            <w:pPr>
              <w:rPr>
                <w:rFonts w:ascii="Tahoma" w:hAnsi="Tahoma"/>
              </w:rPr>
            </w:pPr>
            <w:r w:rsidRPr="00B93156">
              <w:rPr>
                <w:rFonts w:ascii="Tahoma" w:hAnsi="Tahoma"/>
              </w:rPr>
              <w:t>Have students double bag their marinades if necessary.</w:t>
            </w:r>
          </w:p>
          <w:p w:rsidR="009107FE" w:rsidRPr="00B93156" w:rsidRDefault="009107FE">
            <w:pPr>
              <w:rPr>
                <w:rFonts w:ascii="Tahoma" w:hAnsi="Tahoma"/>
              </w:rPr>
            </w:pPr>
          </w:p>
          <w:p w:rsidR="009107FE" w:rsidRPr="00B93156" w:rsidRDefault="009107FE">
            <w:pPr>
              <w:rPr>
                <w:rFonts w:ascii="Tahoma" w:hAnsi="Tahoma"/>
              </w:rPr>
            </w:pPr>
            <w:r w:rsidRPr="00B93156">
              <w:rPr>
                <w:rFonts w:ascii="Tahoma" w:hAnsi="Tahoma"/>
              </w:rPr>
              <w:t>Modification: Allow students to bring in their own recipes, ingredients, or prepared sauces and marinades to try.  Especially helpful if student missed the lab.</w:t>
            </w:r>
          </w:p>
        </w:tc>
      </w:tr>
    </w:tbl>
    <w:p w:rsidR="00E56AB1" w:rsidRDefault="00312872"/>
    <w:sectPr w:rsidR="00E56AB1" w:rsidSect="00B93156">
      <w:footerReference w:type="even" r:id="rId5"/>
      <w:footerReference w:type="default" r:id="rId6"/>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12872" w:rsidRDefault="00312872" w:rsidP="005858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12872" w:rsidRDefault="00312872">
    <w:pPr>
      <w:pStyle w:val="Foote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12872" w:rsidRDefault="00312872" w:rsidP="005858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12872" w:rsidRDefault="00312872">
    <w:pPr>
      <w:pStyle w:val="Footer"/>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8F64699"/>
    <w:multiLevelType w:val="hybridMultilevel"/>
    <w:tmpl w:val="253E2D40"/>
    <w:lvl w:ilvl="0" w:tplc="6A68D608">
      <w:start w:val="1"/>
      <w:numFmt w:val="bullet"/>
      <w:lvlText w:val=""/>
      <w:lvlJc w:val="left"/>
      <w:pPr>
        <w:tabs>
          <w:tab w:val="num" w:pos="1440"/>
        </w:tabs>
        <w:ind w:left="144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1D58702D"/>
    <w:multiLevelType w:val="hybridMultilevel"/>
    <w:tmpl w:val="65AAA5DC"/>
    <w:lvl w:ilvl="0" w:tplc="6A68D608">
      <w:start w:val="1"/>
      <w:numFmt w:val="bullet"/>
      <w:lvlText w:val=""/>
      <w:lvlJc w:val="left"/>
      <w:pPr>
        <w:tabs>
          <w:tab w:val="num" w:pos="1440"/>
        </w:tabs>
        <w:ind w:left="144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298A5C41"/>
    <w:multiLevelType w:val="hybridMultilevel"/>
    <w:tmpl w:val="04B4EC44"/>
    <w:lvl w:ilvl="0" w:tplc="6A68D608">
      <w:start w:val="1"/>
      <w:numFmt w:val="bullet"/>
      <w:lvlText w:val=""/>
      <w:lvlJc w:val="left"/>
      <w:pPr>
        <w:tabs>
          <w:tab w:val="num" w:pos="1440"/>
        </w:tabs>
        <w:ind w:left="144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7B106FC8"/>
    <w:multiLevelType w:val="hybridMultilevel"/>
    <w:tmpl w:val="3A66BA8E"/>
    <w:lvl w:ilvl="0" w:tplc="95E86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107FE"/>
    <w:rsid w:val="00312872"/>
    <w:rsid w:val="009107FE"/>
    <w:rsid w:val="00D93680"/>
    <w:rsid w:val="00F449C0"/>
  </w:rsids>
  <m:mathPr>
    <m:mathFont m:val="Garamond-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7FE"/>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semiHidden/>
    <w:unhideWhenUsed/>
    <w:rsid w:val="00312872"/>
    <w:pPr>
      <w:tabs>
        <w:tab w:val="center" w:pos="4320"/>
        <w:tab w:val="right" w:pos="8640"/>
      </w:tabs>
    </w:pPr>
  </w:style>
  <w:style w:type="character" w:customStyle="1" w:styleId="FooterChar">
    <w:name w:val="Footer Char"/>
    <w:basedOn w:val="DefaultParagraphFont"/>
    <w:link w:val="Footer"/>
    <w:uiPriority w:val="99"/>
    <w:semiHidden/>
    <w:rsid w:val="00312872"/>
    <w:rPr>
      <w:rFonts w:ascii="Times New Roman" w:eastAsia="Times New Roman" w:hAnsi="Times New Roman" w:cs="Times New Roman"/>
    </w:rPr>
  </w:style>
  <w:style w:type="character" w:styleId="PageNumber">
    <w:name w:val="page number"/>
    <w:basedOn w:val="DefaultParagraphFont"/>
    <w:uiPriority w:val="99"/>
    <w:semiHidden/>
    <w:unhideWhenUsed/>
    <w:rsid w:val="0031287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er" Target="footer1.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668</Words>
  <Characters>3810</Characters>
  <Application>Microsoft Macintosh Word</Application>
  <DocSecurity>0</DocSecurity>
  <Lines>31</Lines>
  <Paragraphs>7</Paragraphs>
  <ScaleCrop>false</ScaleCrop>
  <Company>Milton Area SD</Company>
  <LinksUpToDate>false</LinksUpToDate>
  <CharactersWithSpaces>4678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Hosterman</dc:creator>
  <cp:keywords/>
  <cp:lastModifiedBy>Brett Hosterman</cp:lastModifiedBy>
  <cp:revision>3</cp:revision>
  <dcterms:created xsi:type="dcterms:W3CDTF">2011-02-21T19:48:00Z</dcterms:created>
  <dcterms:modified xsi:type="dcterms:W3CDTF">2011-02-21T19:52:00Z</dcterms:modified>
</cp:coreProperties>
</file>